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D34061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Pr="0084527B">
        <w:rPr>
          <w:lang w:eastAsia="en-US"/>
        </w:rPr>
        <w:t xml:space="preserve"> </w:t>
      </w:r>
      <w:r w:rsidR="0084527B" w:rsidRPr="0084527B">
        <w:t>аукционной</w:t>
      </w:r>
      <w:r w:rsidR="0084527B">
        <w:rPr>
          <w:lang w:eastAsia="en-US"/>
        </w:rPr>
        <w:t xml:space="preserve"> </w:t>
      </w:r>
      <w:r>
        <w:rPr>
          <w:lang w:eastAsia="en-US"/>
        </w:rPr>
        <w:t>документации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670224">
      <w:pPr>
        <w:pStyle w:val="af1"/>
        <w:ind w:firstLine="708"/>
        <w:jc w:val="both"/>
      </w:pPr>
      <w:r w:rsidRPr="00F94D35">
        <w:t>1. Ознакомив</w:t>
      </w:r>
      <w:r w:rsidR="002A7741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</w:t>
      </w:r>
      <w:r w:rsidR="00670224">
        <w:t>__</w:t>
      </w:r>
      <w:bookmarkStart w:id="0" w:name="_GoBack"/>
      <w:bookmarkEnd w:id="0"/>
      <w:r w:rsidR="00586658" w:rsidRPr="00F94D35">
        <w:t>_</w:t>
      </w:r>
    </w:p>
    <w:p w:rsidR="00F97928" w:rsidRDefault="00F94D35" w:rsidP="00670224">
      <w:pPr>
        <w:pStyle w:val="af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670224">
      <w:pPr>
        <w:pStyle w:val="af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670224">
      <w:pPr>
        <w:pStyle w:val="af1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670224">
      <w:pPr>
        <w:pStyle w:val="af1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670224" w:rsidRPr="00670224" w:rsidRDefault="00A951D8" w:rsidP="00670224">
      <w:pPr>
        <w:pStyle w:val="af1"/>
        <w:jc w:val="both"/>
        <w:rPr>
          <w:rFonts w:eastAsia="Calibri"/>
          <w:lang w:eastAsia="en-US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EB7F7C">
        <w:t xml:space="preserve">ЛОТ№ 1: </w:t>
      </w:r>
      <w:r w:rsidR="00670224" w:rsidRPr="00E100A0">
        <w:rPr>
          <w:rFonts w:eastAsia="Calibri"/>
          <w:lang w:eastAsia="en-US"/>
        </w:rPr>
        <w:t xml:space="preserve">нежилое здание общей площадью 85,8кв.м., инвентарный номер: 002637, литер: А, этажность: 1, </w:t>
      </w:r>
      <w:proofErr w:type="gramStart"/>
      <w:r w:rsidR="00670224" w:rsidRPr="00E100A0">
        <w:rPr>
          <w:rFonts w:eastAsia="Calibri"/>
          <w:lang w:eastAsia="en-US"/>
        </w:rPr>
        <w:t>ра</w:t>
      </w:r>
      <w:r w:rsidR="00670224">
        <w:rPr>
          <w:rFonts w:eastAsia="Calibri"/>
          <w:lang w:eastAsia="en-US"/>
        </w:rPr>
        <w:t>с</w:t>
      </w:r>
      <w:r w:rsidR="00670224" w:rsidRPr="00E100A0">
        <w:rPr>
          <w:rFonts w:eastAsia="Calibri"/>
          <w:lang w:eastAsia="en-US"/>
        </w:rPr>
        <w:t>положенное</w:t>
      </w:r>
      <w:proofErr w:type="gramEnd"/>
      <w:r w:rsidR="00670224" w:rsidRPr="00E100A0">
        <w:rPr>
          <w:rFonts w:eastAsia="Calibri"/>
          <w:lang w:eastAsia="en-US"/>
        </w:rPr>
        <w:t xml:space="preserve"> по адресу: Волгоградская область, </w:t>
      </w:r>
      <w:r w:rsidR="00670224">
        <w:rPr>
          <w:rFonts w:eastAsia="Calibri"/>
          <w:lang w:eastAsia="en-US"/>
        </w:rPr>
        <w:t xml:space="preserve">                   </w:t>
      </w:r>
      <w:r w:rsidR="00670224" w:rsidRPr="00E100A0">
        <w:rPr>
          <w:rFonts w:eastAsia="Calibri"/>
          <w:lang w:eastAsia="en-US"/>
        </w:rPr>
        <w:t>г. Михайловка, ул. Ленина,</w:t>
      </w:r>
      <w:r w:rsidR="00670224">
        <w:rPr>
          <w:rFonts w:eastAsia="Calibri"/>
          <w:lang w:eastAsia="en-US"/>
        </w:rPr>
        <w:t xml:space="preserve"> </w:t>
      </w:r>
      <w:r w:rsidR="00670224" w:rsidRPr="00E100A0">
        <w:rPr>
          <w:rFonts w:eastAsia="Calibri"/>
          <w:lang w:eastAsia="en-US"/>
        </w:rPr>
        <w:t>94</w:t>
      </w:r>
      <w:r w:rsidR="00670224">
        <w:rPr>
          <w:rFonts w:eastAsia="Calibri"/>
          <w:lang w:eastAsia="en-US"/>
        </w:rPr>
        <w:t>.</w:t>
      </w:r>
    </w:p>
    <w:p w:rsidR="00D62D58" w:rsidRPr="00F94D35" w:rsidRDefault="00D62D58" w:rsidP="00670224">
      <w:pPr>
        <w:pStyle w:val="af1"/>
        <w:ind w:firstLine="708"/>
        <w:jc w:val="both"/>
      </w:pPr>
      <w:r w:rsidRPr="00E90B4A">
        <w:t>2.</w:t>
      </w:r>
      <w:r w:rsidRPr="007319C6">
        <w:rPr>
          <w:sz w:val="28"/>
        </w:rPr>
        <w:t xml:space="preserve"> </w:t>
      </w:r>
      <w:r w:rsidRPr="00F94D35">
        <w:t>Обязуемся соблюдать Правила проведения аукциона, утвержденные Приказом Федеральной антимонопольной службы от 10.02.2010 № 67</w:t>
      </w:r>
      <w:r w:rsidR="00E90B4A">
        <w:t xml:space="preserve"> и</w:t>
      </w:r>
      <w:r w:rsidRPr="00F94D35">
        <w:t xml:space="preserve"> тре</w:t>
      </w:r>
      <w:r w:rsidR="00A951D8" w:rsidRPr="00F94D35">
        <w:t>бования</w:t>
      </w:r>
      <w:r w:rsidR="00E90B4A">
        <w:t>,</w:t>
      </w:r>
      <w:r w:rsidR="00A951D8" w:rsidRPr="00F94D35">
        <w:t xml:space="preserve"> </w:t>
      </w:r>
      <w:r w:rsidR="00E90B4A">
        <w:t xml:space="preserve">установленные </w:t>
      </w:r>
      <w:r w:rsidR="00A951D8" w:rsidRPr="00F94D35">
        <w:t>аукционной документаци</w:t>
      </w:r>
      <w:r w:rsidR="00E90B4A">
        <w:t>ей</w:t>
      </w:r>
      <w:r w:rsidR="00A951D8" w:rsidRPr="00F94D35">
        <w:t>.</w:t>
      </w:r>
      <w:r w:rsidRPr="00F94D35">
        <w:t xml:space="preserve"> </w:t>
      </w:r>
    </w:p>
    <w:p w:rsidR="004E4325" w:rsidRPr="00F94D35" w:rsidRDefault="00E90B4A" w:rsidP="00670224">
      <w:pPr>
        <w:pStyle w:val="af1"/>
        <w:ind w:firstLine="540"/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A261CC">
        <w:t>«_____»______________2017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A261CC">
        <w:t>___</w:t>
      </w:r>
      <w:proofErr w:type="gramStart"/>
      <w:r w:rsidR="00A261CC">
        <w:t>м</w:t>
      </w:r>
      <w:proofErr w:type="gramEnd"/>
      <w:r w:rsidR="00A261CC">
        <w:t>ин.  «_____»____________2017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A774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700D0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70224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4527B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61CC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061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B7F7C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67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7E02-CB57-4D84-9B4F-8893F7B3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55</cp:revision>
  <cp:lastPrinted>2017-02-08T08:10:00Z</cp:lastPrinted>
  <dcterms:created xsi:type="dcterms:W3CDTF">2013-10-11T07:23:00Z</dcterms:created>
  <dcterms:modified xsi:type="dcterms:W3CDTF">2017-10-06T11:39:00Z</dcterms:modified>
</cp:coreProperties>
</file>